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D171" w14:textId="5B1EADAF" w:rsidR="005679AF" w:rsidRPr="006B6D2D" w:rsidRDefault="002417D5" w:rsidP="005679AF">
      <w:pPr>
        <w:jc w:val="both"/>
        <w:rPr>
          <w:rFonts w:ascii="Calibri" w:hAnsi="Calibri" w:cs="Calibri"/>
          <w:lang w:val="es-ES"/>
        </w:rPr>
      </w:pPr>
      <w:r w:rsidRPr="006B6D2D">
        <w:rPr>
          <w:rFonts w:ascii="Calibri" w:hAnsi="Calibri" w:cs="Calibri"/>
          <w:lang w:val="es-ES"/>
        </w:rPr>
        <w:t>N</w:t>
      </w:r>
      <w:r w:rsidR="005679AF" w:rsidRPr="006B6D2D">
        <w:rPr>
          <w:rFonts w:ascii="Calibri" w:hAnsi="Calibri" w:cs="Calibri"/>
          <w:lang w:val="es-ES"/>
        </w:rPr>
        <w:t>omor</w:t>
      </w:r>
      <w:r w:rsidR="005679AF" w:rsidRPr="006B6D2D">
        <w:rPr>
          <w:rFonts w:ascii="Calibri" w:hAnsi="Calibri" w:cs="Calibri"/>
          <w:lang w:val="es-ES"/>
        </w:rPr>
        <w:tab/>
        <w:t xml:space="preserve">: </w:t>
      </w:r>
      <w:r w:rsidR="005679AF" w:rsidRPr="006B6D2D">
        <w:rPr>
          <w:rFonts w:ascii="Calibri" w:hAnsi="Calibri" w:cs="Calibri"/>
          <w:b/>
          <w:highlight w:val="yellow"/>
          <w:lang w:val="es-ES"/>
        </w:rPr>
        <w:t>nomor surat klien</w:t>
      </w:r>
      <w:r w:rsidR="006B6D2D" w:rsidRPr="006B6D2D">
        <w:rPr>
          <w:rFonts w:ascii="Calibri" w:hAnsi="Calibri" w:cs="Calibri"/>
          <w:lang w:val="es-ES"/>
        </w:rPr>
        <w:tab/>
      </w:r>
      <w:r w:rsidR="006B6D2D" w:rsidRPr="006B6D2D">
        <w:rPr>
          <w:rFonts w:ascii="Calibri" w:hAnsi="Calibri" w:cs="Calibri"/>
          <w:lang w:val="es-ES"/>
        </w:rPr>
        <w:tab/>
      </w:r>
      <w:r w:rsidR="006B6D2D" w:rsidRPr="006B6D2D">
        <w:rPr>
          <w:rFonts w:ascii="Calibri" w:hAnsi="Calibri" w:cs="Calibri"/>
          <w:lang w:val="es-ES"/>
        </w:rPr>
        <w:tab/>
      </w:r>
      <w:r w:rsidR="006B6D2D" w:rsidRPr="006B6D2D">
        <w:rPr>
          <w:rFonts w:ascii="Calibri" w:hAnsi="Calibri" w:cs="Calibri"/>
          <w:lang w:val="es-ES"/>
        </w:rPr>
        <w:tab/>
      </w:r>
      <w:r w:rsidR="006B6D2D" w:rsidRPr="006B6D2D">
        <w:rPr>
          <w:rFonts w:ascii="Calibri" w:hAnsi="Calibri" w:cs="Calibri"/>
          <w:lang w:val="es-ES"/>
        </w:rPr>
        <w:tab/>
      </w:r>
      <w:r w:rsidR="006B6D2D" w:rsidRPr="006B6D2D">
        <w:rPr>
          <w:rFonts w:ascii="Calibri" w:hAnsi="Calibri" w:cs="Calibri"/>
          <w:lang w:val="es-ES"/>
        </w:rPr>
        <w:tab/>
      </w:r>
      <w:r w:rsidR="006B6D2D" w:rsidRPr="006B6D2D">
        <w:rPr>
          <w:rFonts w:ascii="Calibri" w:hAnsi="Calibri" w:cs="Calibri"/>
          <w:lang w:val="es-ES"/>
        </w:rPr>
        <w:tab/>
      </w:r>
      <w:r w:rsidR="005679AF" w:rsidRPr="006B6D2D">
        <w:rPr>
          <w:rFonts w:ascii="Calibri" w:hAnsi="Calibri" w:cs="Calibri"/>
          <w:lang w:val="es-ES"/>
        </w:rPr>
        <w:t>Tanggal</w:t>
      </w:r>
      <w:r w:rsidR="005679AF" w:rsidRPr="006B6D2D">
        <w:rPr>
          <w:rFonts w:ascii="Calibri" w:hAnsi="Calibri" w:cs="Calibri"/>
          <w:lang w:val="es-ES"/>
        </w:rPr>
        <w:tab/>
        <w:t xml:space="preserve">: </w:t>
      </w:r>
      <w:r w:rsidR="005679AF" w:rsidRPr="006B6D2D">
        <w:rPr>
          <w:rFonts w:ascii="Calibri" w:hAnsi="Calibri" w:cs="Calibri"/>
          <w:b/>
          <w:highlight w:val="yellow"/>
          <w:lang w:val="es-ES"/>
        </w:rPr>
        <w:t>xxxxxxx</w:t>
      </w:r>
    </w:p>
    <w:p w14:paraId="02CBEE1E" w14:textId="77777777" w:rsidR="00B716B6" w:rsidRPr="006B6D2D" w:rsidRDefault="00B716B6" w:rsidP="00B716B6">
      <w:pPr>
        <w:widowControl w:val="0"/>
        <w:autoSpaceDE w:val="0"/>
        <w:autoSpaceDN w:val="0"/>
        <w:adjustRightInd w:val="0"/>
        <w:contextualSpacing/>
        <w:rPr>
          <w:rFonts w:ascii="Calibri" w:hAnsi="Calibri" w:cs="Calibri"/>
        </w:rPr>
      </w:pPr>
    </w:p>
    <w:p w14:paraId="647AA753" w14:textId="77777777" w:rsidR="00C55750" w:rsidRPr="006B6D2D" w:rsidRDefault="00C55750" w:rsidP="00C55750">
      <w:pPr>
        <w:jc w:val="both"/>
        <w:rPr>
          <w:rFonts w:ascii="Calibri" w:hAnsi="Calibri" w:cs="Calibri"/>
          <w:lang w:val="es-ES"/>
        </w:rPr>
      </w:pPr>
      <w:r w:rsidRPr="006B6D2D">
        <w:rPr>
          <w:rFonts w:ascii="Calibri" w:hAnsi="Calibri" w:cs="Calibri"/>
          <w:lang w:val="es-ES"/>
        </w:rPr>
        <w:t xml:space="preserve">Kepada : </w:t>
      </w:r>
    </w:p>
    <w:p w14:paraId="7DFB9961" w14:textId="7AA7008C" w:rsidR="002417D5" w:rsidRPr="006B6D2D" w:rsidRDefault="00C759A3" w:rsidP="002417D5">
      <w:pPr>
        <w:jc w:val="both"/>
        <w:rPr>
          <w:rFonts w:ascii="Calibri" w:hAnsi="Calibri" w:cs="Calibri"/>
          <w:b/>
          <w:bCs/>
          <w:lang w:val="es-ES"/>
        </w:rPr>
      </w:pPr>
      <w:r w:rsidRPr="006B6D2D">
        <w:rPr>
          <w:rFonts w:ascii="Calibri" w:hAnsi="Calibri" w:cs="Calibri"/>
          <w:b/>
          <w:bCs/>
          <w:lang w:val="es-ES"/>
        </w:rPr>
        <w:t>PT Eight Solutions Indonesia</w:t>
      </w:r>
    </w:p>
    <w:p w14:paraId="4198F12B" w14:textId="017E1C8A" w:rsidR="003706B6" w:rsidRPr="006B6D2D" w:rsidRDefault="00180808" w:rsidP="003706B6">
      <w:pPr>
        <w:jc w:val="both"/>
        <w:rPr>
          <w:rFonts w:ascii="Calibri" w:hAnsi="Calibri" w:cs="Calibri"/>
          <w:lang w:val="es-ES"/>
        </w:rPr>
      </w:pPr>
      <w:r w:rsidRPr="006B6D2D">
        <w:rPr>
          <w:rFonts w:ascii="Calibri" w:hAnsi="Calibri" w:cs="Calibri"/>
          <w:lang w:val="es-ES"/>
        </w:rPr>
        <w:t>WTC 3, 3rd Floor</w:t>
      </w:r>
      <w:r w:rsidR="003706B6" w:rsidRPr="006B6D2D">
        <w:rPr>
          <w:rFonts w:ascii="Calibri" w:hAnsi="Calibri" w:cs="Calibri"/>
          <w:lang w:val="es-ES"/>
        </w:rPr>
        <w:t xml:space="preserve"> </w:t>
      </w:r>
    </w:p>
    <w:p w14:paraId="2368E7BF" w14:textId="0E51E2F6" w:rsidR="003706B6" w:rsidRPr="006B6D2D" w:rsidRDefault="003706B6" w:rsidP="003706B6">
      <w:pPr>
        <w:jc w:val="both"/>
        <w:rPr>
          <w:rFonts w:ascii="Calibri" w:hAnsi="Calibri" w:cs="Calibri"/>
          <w:lang w:val="es-ES"/>
        </w:rPr>
      </w:pPr>
      <w:r w:rsidRPr="006B6D2D">
        <w:rPr>
          <w:rFonts w:ascii="Calibri" w:hAnsi="Calibri" w:cs="Calibri"/>
          <w:lang w:val="es-ES"/>
        </w:rPr>
        <w:t>Jl</w:t>
      </w:r>
      <w:r w:rsidR="00180808" w:rsidRPr="006B6D2D">
        <w:rPr>
          <w:rFonts w:ascii="Calibri" w:hAnsi="Calibri" w:cs="Calibri"/>
          <w:lang w:val="es-ES"/>
        </w:rPr>
        <w:t xml:space="preserve"> Jendral Sudirman Kav 29-31</w:t>
      </w:r>
    </w:p>
    <w:p w14:paraId="5FF65014" w14:textId="4A552400" w:rsidR="00180808" w:rsidRPr="006B6D2D" w:rsidRDefault="00180808" w:rsidP="003706B6">
      <w:pPr>
        <w:jc w:val="both"/>
        <w:rPr>
          <w:rFonts w:ascii="Calibri" w:hAnsi="Calibri" w:cs="Calibri"/>
          <w:lang w:val="es-ES"/>
        </w:rPr>
      </w:pPr>
      <w:r w:rsidRPr="006B6D2D">
        <w:rPr>
          <w:rFonts w:ascii="Calibri" w:hAnsi="Calibri" w:cs="Calibri"/>
          <w:lang w:val="es-ES"/>
        </w:rPr>
        <w:t>Jakarta 12920</w:t>
      </w:r>
      <w:r w:rsidR="00CB7762" w:rsidRPr="006B6D2D">
        <w:rPr>
          <w:rFonts w:ascii="Calibri" w:hAnsi="Calibri" w:cs="Calibri"/>
          <w:lang w:val="es-ES"/>
        </w:rPr>
        <w:t xml:space="preserve"> </w:t>
      </w:r>
      <w:r w:rsidRPr="006B6D2D">
        <w:rPr>
          <w:rFonts w:ascii="Calibri" w:hAnsi="Calibri" w:cs="Calibri"/>
          <w:lang w:val="es-ES"/>
        </w:rPr>
        <w:t>Indonesia</w:t>
      </w:r>
    </w:p>
    <w:p w14:paraId="06484813" w14:textId="3F9A4D3D" w:rsidR="002D5226" w:rsidRPr="002E1DF4" w:rsidRDefault="002417D5" w:rsidP="00FC6CD8">
      <w:pPr>
        <w:jc w:val="both"/>
        <w:rPr>
          <w:rFonts w:ascii="Calibri" w:hAnsi="Calibri" w:cs="Calibri"/>
          <w:b/>
          <w:bCs/>
          <w:lang w:val="es-ES"/>
        </w:rPr>
      </w:pPr>
      <w:r w:rsidRPr="006B6D2D">
        <w:rPr>
          <w:rFonts w:ascii="Calibri" w:hAnsi="Calibri" w:cs="Calibri"/>
          <w:b/>
          <w:bCs/>
          <w:lang w:val="es-ES"/>
        </w:rPr>
        <w:t>Up : Hastaryo Cahyadi, Country Manager Indonesia</w:t>
      </w:r>
    </w:p>
    <w:p w14:paraId="61A27FCC" w14:textId="77777777" w:rsidR="002D5226" w:rsidRPr="006B6D2D" w:rsidRDefault="002D5226" w:rsidP="002D5226">
      <w:pPr>
        <w:jc w:val="both"/>
        <w:rPr>
          <w:rFonts w:ascii="Calibri" w:hAnsi="Calibri" w:cs="Calibri"/>
          <w:b/>
          <w:lang w:val="es-ES"/>
        </w:rPr>
      </w:pPr>
      <w:r w:rsidRPr="006B6D2D">
        <w:rPr>
          <w:rFonts w:ascii="Calibri" w:hAnsi="Calibri" w:cs="Calibri"/>
          <w:b/>
          <w:lang w:val="es-ES"/>
        </w:rPr>
        <w:t>Perihal</w:t>
      </w:r>
      <w:r w:rsidRPr="006B6D2D">
        <w:rPr>
          <w:rFonts w:ascii="Calibri" w:hAnsi="Calibri" w:cs="Calibri"/>
          <w:b/>
          <w:lang w:val="es-ES"/>
        </w:rPr>
        <w:tab/>
        <w:t>: Surat Pendaftaran Sender ID</w:t>
      </w:r>
    </w:p>
    <w:p w14:paraId="320DA281" w14:textId="77777777" w:rsidR="002D5226" w:rsidRPr="006B6D2D" w:rsidRDefault="002D5226" w:rsidP="002D5226">
      <w:pPr>
        <w:jc w:val="both"/>
        <w:rPr>
          <w:rFonts w:ascii="Calibri" w:hAnsi="Calibri" w:cs="Calibri"/>
          <w:b/>
          <w:lang w:val="es-ES"/>
        </w:rPr>
      </w:pPr>
    </w:p>
    <w:p w14:paraId="50201032" w14:textId="77777777" w:rsidR="002D5226" w:rsidRPr="006B6D2D" w:rsidRDefault="002D5226" w:rsidP="002D5226">
      <w:pPr>
        <w:jc w:val="both"/>
        <w:rPr>
          <w:rFonts w:ascii="Calibri" w:hAnsi="Calibri" w:cs="Calibri"/>
          <w:lang w:val="es-ES"/>
        </w:rPr>
      </w:pPr>
      <w:r w:rsidRPr="006B6D2D">
        <w:rPr>
          <w:rFonts w:ascii="Calibri" w:hAnsi="Calibri" w:cs="Calibri"/>
          <w:lang w:val="es-ES"/>
        </w:rPr>
        <w:t xml:space="preserve">Dengan hormat, </w:t>
      </w:r>
    </w:p>
    <w:p w14:paraId="791A2620" w14:textId="77777777" w:rsidR="002D5226" w:rsidRPr="006B6D2D" w:rsidRDefault="002D5226" w:rsidP="002D5226">
      <w:pPr>
        <w:jc w:val="both"/>
        <w:rPr>
          <w:rFonts w:ascii="Calibri" w:hAnsi="Calibri" w:cs="Calibri"/>
          <w:lang w:val="es-ES"/>
        </w:rPr>
      </w:pPr>
    </w:p>
    <w:p w14:paraId="7B35A344" w14:textId="0BB66493" w:rsidR="002D5226" w:rsidRPr="006B6D2D" w:rsidRDefault="002D5226" w:rsidP="002D5226">
      <w:pPr>
        <w:jc w:val="both"/>
        <w:rPr>
          <w:rFonts w:ascii="Calibri" w:hAnsi="Calibri" w:cs="Calibri"/>
          <w:lang w:val="es-ES"/>
        </w:rPr>
      </w:pPr>
      <w:r w:rsidRPr="006B6D2D">
        <w:rPr>
          <w:rFonts w:ascii="Calibri" w:hAnsi="Calibri" w:cs="Calibri"/>
          <w:lang w:val="es-ES"/>
        </w:rPr>
        <w:t xml:space="preserve">Bahwa untuk meningkatkan pelayanan yang mendatangkan nilai tambah kepada Pelanggan kami, maka </w:t>
      </w:r>
      <w:r w:rsidRPr="006B6D2D">
        <w:rPr>
          <w:rFonts w:ascii="Calibri" w:hAnsi="Calibri" w:cs="Calibri"/>
          <w:b/>
          <w:highlight w:val="yellow"/>
          <w:lang w:val="es-ES"/>
        </w:rPr>
        <w:t>(nama perusahaan)</w:t>
      </w:r>
      <w:r w:rsidRPr="006B6D2D">
        <w:rPr>
          <w:rFonts w:ascii="Calibri" w:hAnsi="Calibri" w:cs="Calibri"/>
          <w:b/>
          <w:lang w:val="es-ES"/>
        </w:rPr>
        <w:t xml:space="preserve"> (“Klien”)</w:t>
      </w:r>
      <w:r w:rsidRPr="006B6D2D">
        <w:rPr>
          <w:rFonts w:ascii="Calibri" w:hAnsi="Calibri" w:cs="Calibri"/>
          <w:lang w:val="es-ES"/>
        </w:rPr>
        <w:t xml:space="preserve"> perusahaan yang bergerak dalam bidang </w:t>
      </w:r>
      <w:r w:rsidR="00D065F0" w:rsidRPr="006B6D2D">
        <w:rPr>
          <w:rFonts w:ascii="Calibri" w:hAnsi="Calibri" w:cs="Calibri"/>
          <w:b/>
          <w:highlight w:val="yellow"/>
          <w:lang w:val="es-ES"/>
        </w:rPr>
        <w:t>______</w:t>
      </w:r>
      <w:r w:rsidR="00D065F0" w:rsidRPr="006B6D2D">
        <w:rPr>
          <w:rFonts w:ascii="Calibri" w:hAnsi="Calibri" w:cs="Calibri"/>
          <w:b/>
          <w:lang w:val="es-ES"/>
        </w:rPr>
        <w:t xml:space="preserve"> </w:t>
      </w:r>
      <w:r w:rsidRPr="006B6D2D">
        <w:rPr>
          <w:rFonts w:ascii="Calibri" w:hAnsi="Calibri" w:cs="Calibri"/>
          <w:lang w:val="es-ES"/>
        </w:rPr>
        <w:t xml:space="preserve">bermaksud mengadakan layanan Mobile Advertising. </w:t>
      </w:r>
    </w:p>
    <w:p w14:paraId="53C55B77" w14:textId="77777777" w:rsidR="002D5226" w:rsidRPr="006B6D2D" w:rsidRDefault="002D5226" w:rsidP="002D5226">
      <w:pPr>
        <w:jc w:val="both"/>
        <w:rPr>
          <w:rFonts w:ascii="Calibri" w:hAnsi="Calibri" w:cs="Calibri"/>
          <w:lang w:val="es-ES"/>
        </w:rPr>
      </w:pPr>
    </w:p>
    <w:p w14:paraId="5552D67F" w14:textId="5245AE35" w:rsidR="002D5226" w:rsidRDefault="002D5226" w:rsidP="002D5226">
      <w:pPr>
        <w:jc w:val="both"/>
        <w:rPr>
          <w:rFonts w:ascii="Calibri" w:hAnsi="Calibri" w:cs="Calibri"/>
          <w:lang w:val="es-ES"/>
        </w:rPr>
      </w:pPr>
      <w:r w:rsidRPr="006B6D2D">
        <w:rPr>
          <w:rFonts w:ascii="Calibri" w:hAnsi="Calibri" w:cs="Calibri"/>
          <w:lang w:val="es-ES"/>
        </w:rPr>
        <w:t xml:space="preserve">Bahwa untuk mendukung layanan Mobile Advertising yang dimaksud diatas </w:t>
      </w:r>
      <w:r w:rsidRPr="006B6D2D">
        <w:rPr>
          <w:rFonts w:ascii="Calibri" w:hAnsi="Calibri" w:cs="Calibri"/>
          <w:b/>
          <w:lang w:val="es-ES"/>
        </w:rPr>
        <w:t>Klien</w:t>
      </w:r>
      <w:r w:rsidRPr="006B6D2D">
        <w:rPr>
          <w:rFonts w:ascii="Calibri" w:hAnsi="Calibri" w:cs="Calibri"/>
          <w:lang w:val="es-ES"/>
        </w:rPr>
        <w:t xml:space="preserve"> menunjuk </w:t>
      </w:r>
      <w:r w:rsidR="00C759A3" w:rsidRPr="006B6D2D">
        <w:rPr>
          <w:rFonts w:ascii="Calibri" w:hAnsi="Calibri" w:cs="Calibri"/>
          <w:b/>
          <w:lang w:val="es-ES"/>
        </w:rPr>
        <w:t>PT Eight Solutions Indonesia</w:t>
      </w:r>
      <w:r w:rsidR="002417D5" w:rsidRPr="006B6D2D">
        <w:rPr>
          <w:rFonts w:ascii="Calibri" w:hAnsi="Calibri" w:cs="Calibri"/>
          <w:b/>
          <w:bCs/>
          <w:spacing w:val="16"/>
          <w:lang w:val="en-US"/>
        </w:rPr>
        <w:t xml:space="preserve"> </w:t>
      </w:r>
      <w:r w:rsidRPr="006B6D2D">
        <w:rPr>
          <w:rFonts w:ascii="Calibri" w:hAnsi="Calibri" w:cs="Calibri"/>
          <w:b/>
          <w:lang w:val="es-ES"/>
        </w:rPr>
        <w:t xml:space="preserve">(“Partner”) </w:t>
      </w:r>
      <w:r w:rsidRPr="006B6D2D">
        <w:rPr>
          <w:rFonts w:ascii="Calibri" w:hAnsi="Calibri" w:cs="Calibri"/>
          <w:lang w:val="es-ES"/>
        </w:rPr>
        <w:t xml:space="preserve">sebagai penyedia aplikasi layanan Mobile Advertising dan meminta </w:t>
      </w:r>
      <w:r w:rsidRPr="006B6D2D">
        <w:rPr>
          <w:rFonts w:ascii="Calibri" w:hAnsi="Calibri" w:cs="Calibri"/>
          <w:b/>
          <w:lang w:val="es-ES"/>
        </w:rPr>
        <w:t xml:space="preserve">Partner </w:t>
      </w:r>
      <w:r w:rsidRPr="006B6D2D">
        <w:rPr>
          <w:rFonts w:ascii="Calibri" w:hAnsi="Calibri" w:cs="Calibri"/>
          <w:lang w:val="es-ES"/>
        </w:rPr>
        <w:t xml:space="preserve">untuk bekerjasama dengan </w:t>
      </w:r>
      <w:r w:rsidR="00FC60B7" w:rsidRPr="00E479C4">
        <w:rPr>
          <w:rFonts w:ascii="Calibri" w:hAnsi="Calibri" w:cs="Calibri"/>
          <w:b/>
          <w:lang w:val="es-ES"/>
        </w:rPr>
        <w:t>PT Indosat</w:t>
      </w:r>
      <w:r w:rsidR="00FC60B7">
        <w:rPr>
          <w:rFonts w:ascii="Calibri" w:hAnsi="Calibri" w:cs="Calibri"/>
          <w:b/>
          <w:lang w:val="es-ES"/>
        </w:rPr>
        <w:t xml:space="preserve"> Ooreedoo Hutchison</w:t>
      </w:r>
      <w:r w:rsidR="00FC60B7" w:rsidRPr="00E479C4">
        <w:rPr>
          <w:rFonts w:ascii="Calibri" w:hAnsi="Calibri" w:cs="Calibri"/>
          <w:b/>
          <w:lang w:val="es-ES"/>
        </w:rPr>
        <w:t xml:space="preserve"> Tbk (“</w:t>
      </w:r>
      <w:r w:rsidR="00FC60B7">
        <w:rPr>
          <w:rFonts w:ascii="Calibri" w:hAnsi="Calibri" w:cs="Calibri"/>
          <w:b/>
          <w:lang w:val="es-ES"/>
        </w:rPr>
        <w:t>Indosat</w:t>
      </w:r>
      <w:r w:rsidR="00FC60B7" w:rsidRPr="00E479C4">
        <w:rPr>
          <w:rFonts w:ascii="Calibri" w:hAnsi="Calibri" w:cs="Calibri"/>
          <w:b/>
          <w:lang w:val="es-ES"/>
        </w:rPr>
        <w:t>”)</w:t>
      </w:r>
      <w:r w:rsidR="00FC60B7" w:rsidRPr="00E479C4">
        <w:rPr>
          <w:rFonts w:ascii="Calibri" w:hAnsi="Calibri" w:cs="Calibri"/>
          <w:lang w:val="es-ES"/>
        </w:rPr>
        <w:t xml:space="preserve"> </w:t>
      </w:r>
      <w:r w:rsidRPr="006B6D2D">
        <w:rPr>
          <w:rFonts w:ascii="Calibri" w:hAnsi="Calibri" w:cs="Calibri"/>
          <w:lang w:val="es-ES"/>
        </w:rPr>
        <w:t xml:space="preserve"> dalam menjalankan kegiatan yang dianggap perlu untuk terlaksananya layanan Mobile Advertising tersebut.</w:t>
      </w:r>
    </w:p>
    <w:p w14:paraId="61286B59" w14:textId="77777777" w:rsidR="006B6D2D" w:rsidRPr="006B6D2D" w:rsidRDefault="006B6D2D" w:rsidP="002D5226">
      <w:pPr>
        <w:jc w:val="both"/>
        <w:rPr>
          <w:rFonts w:ascii="Calibri" w:hAnsi="Calibri" w:cs="Calibri"/>
          <w:lang w:val="es-ES"/>
        </w:rPr>
      </w:pPr>
    </w:p>
    <w:p w14:paraId="65FBA00C" w14:textId="42F9FEC5" w:rsidR="002D5226" w:rsidRDefault="002D5226" w:rsidP="002D5226">
      <w:pPr>
        <w:jc w:val="both"/>
        <w:rPr>
          <w:rFonts w:ascii="Calibri" w:hAnsi="Calibri" w:cs="Calibri"/>
          <w:lang w:val="es-ES"/>
        </w:rPr>
      </w:pPr>
      <w:r w:rsidRPr="006B6D2D">
        <w:rPr>
          <w:rFonts w:ascii="Calibri" w:hAnsi="Calibri" w:cs="Calibri"/>
          <w:lang w:val="es-ES"/>
        </w:rPr>
        <w:t xml:space="preserve">Untuk selanjutnya sehubungan dengan akan diadakannya kerjasama tentang layanan Mobile Advertising antara </w:t>
      </w:r>
      <w:r w:rsidRPr="006B6D2D">
        <w:rPr>
          <w:rFonts w:ascii="Calibri" w:hAnsi="Calibri" w:cs="Calibri"/>
          <w:b/>
          <w:lang w:val="es-ES"/>
        </w:rPr>
        <w:t xml:space="preserve">Partner </w:t>
      </w:r>
      <w:r w:rsidRPr="006B6D2D">
        <w:rPr>
          <w:rFonts w:ascii="Calibri" w:hAnsi="Calibri" w:cs="Calibri"/>
          <w:lang w:val="es-ES"/>
        </w:rPr>
        <w:t xml:space="preserve">dengan </w:t>
      </w:r>
      <w:r w:rsidRPr="006B6D2D">
        <w:rPr>
          <w:rFonts w:ascii="Calibri" w:hAnsi="Calibri" w:cs="Calibri"/>
          <w:b/>
          <w:lang w:val="es-ES"/>
        </w:rPr>
        <w:t>Indosat,</w:t>
      </w:r>
      <w:r w:rsidRPr="006B6D2D">
        <w:rPr>
          <w:rFonts w:ascii="Calibri" w:hAnsi="Calibri" w:cs="Calibri"/>
          <w:lang w:val="es-ES"/>
        </w:rPr>
        <w:t xml:space="preserve"> maka yang bertandatangan dibawah ini </w:t>
      </w:r>
      <w:r w:rsidRPr="006B6D2D">
        <w:rPr>
          <w:rFonts w:ascii="Calibri" w:hAnsi="Calibri" w:cs="Calibri"/>
          <w:b/>
          <w:highlight w:val="yellow"/>
          <w:lang w:val="es-ES"/>
        </w:rPr>
        <w:t>(Nama Perwakilan dari Perusahaan</w:t>
      </w:r>
      <w:r w:rsidRPr="006B6D2D">
        <w:rPr>
          <w:rFonts w:ascii="Calibri" w:hAnsi="Calibri" w:cs="Calibri"/>
          <w:b/>
          <w:lang w:val="es-ES"/>
        </w:rPr>
        <w:t xml:space="preserve">), </w:t>
      </w:r>
      <w:r w:rsidRPr="006B6D2D">
        <w:rPr>
          <w:rFonts w:ascii="Calibri" w:hAnsi="Calibri" w:cs="Calibri"/>
          <w:lang w:val="es-ES"/>
        </w:rPr>
        <w:t>selaku</w:t>
      </w:r>
      <w:r w:rsidRPr="006B6D2D">
        <w:rPr>
          <w:rFonts w:ascii="Calibri" w:hAnsi="Calibri" w:cs="Calibri"/>
          <w:b/>
          <w:lang w:val="es-ES"/>
        </w:rPr>
        <w:t xml:space="preserve"> </w:t>
      </w:r>
      <w:r w:rsidRPr="006B6D2D">
        <w:rPr>
          <w:rFonts w:ascii="Calibri" w:hAnsi="Calibri" w:cs="Calibri"/>
          <w:b/>
          <w:highlight w:val="yellow"/>
          <w:lang w:val="es-ES"/>
        </w:rPr>
        <w:t>(jabatan)</w:t>
      </w:r>
      <w:r w:rsidRPr="006B6D2D">
        <w:rPr>
          <w:rFonts w:ascii="Calibri" w:hAnsi="Calibri" w:cs="Calibri"/>
          <w:lang w:val="es-ES"/>
        </w:rPr>
        <w:t xml:space="preserve"> mewakili </w:t>
      </w:r>
      <w:r w:rsidRPr="006B6D2D">
        <w:rPr>
          <w:rFonts w:ascii="Calibri" w:hAnsi="Calibri" w:cs="Calibri"/>
          <w:b/>
          <w:lang w:val="es-ES"/>
        </w:rPr>
        <w:t>Klien</w:t>
      </w:r>
      <w:r w:rsidRPr="006B6D2D">
        <w:rPr>
          <w:rFonts w:ascii="Calibri" w:hAnsi="Calibri" w:cs="Calibri"/>
          <w:lang w:val="es-ES"/>
        </w:rPr>
        <w:t xml:space="preserve"> dengan ini menyatakan:</w:t>
      </w:r>
    </w:p>
    <w:p w14:paraId="0BAFB080" w14:textId="77777777" w:rsidR="006B6D2D" w:rsidRPr="006B6D2D" w:rsidRDefault="006B6D2D" w:rsidP="002D5226">
      <w:pPr>
        <w:jc w:val="both"/>
        <w:rPr>
          <w:rFonts w:ascii="Calibri" w:hAnsi="Calibri" w:cs="Calibri"/>
          <w:lang w:val="es-ES"/>
        </w:rPr>
      </w:pPr>
    </w:p>
    <w:p w14:paraId="0137EB5E" w14:textId="77777777" w:rsidR="002D5226" w:rsidRPr="006B6D2D" w:rsidRDefault="002D5226" w:rsidP="002D5226">
      <w:pPr>
        <w:numPr>
          <w:ilvl w:val="0"/>
          <w:numId w:val="1"/>
        </w:numPr>
        <w:ind w:hanging="720"/>
        <w:jc w:val="both"/>
        <w:rPr>
          <w:rFonts w:ascii="Calibri" w:hAnsi="Calibri" w:cs="Calibri"/>
          <w:lang w:val="es-ES"/>
        </w:rPr>
      </w:pPr>
      <w:r w:rsidRPr="006B6D2D">
        <w:rPr>
          <w:rFonts w:ascii="Calibri" w:hAnsi="Calibri" w:cs="Calibri"/>
          <w:lang w:val="es-ES"/>
        </w:rPr>
        <w:t xml:space="preserve">Bahwa </w:t>
      </w:r>
      <w:r w:rsidRPr="006B6D2D">
        <w:rPr>
          <w:rFonts w:ascii="Calibri" w:hAnsi="Calibri" w:cs="Calibri"/>
          <w:b/>
          <w:bCs/>
          <w:lang w:val="es-ES"/>
        </w:rPr>
        <w:t>Klien</w:t>
      </w:r>
      <w:r w:rsidRPr="006B6D2D">
        <w:rPr>
          <w:rFonts w:ascii="Calibri" w:hAnsi="Calibri" w:cs="Calibri"/>
          <w:lang w:val="es-ES"/>
        </w:rPr>
        <w:t xml:space="preserve"> menjamin semua nomor telepon selular (Indosat) yang didaftarkan oleh </w:t>
      </w:r>
      <w:r w:rsidRPr="006B6D2D">
        <w:rPr>
          <w:rFonts w:ascii="Calibri" w:hAnsi="Calibri" w:cs="Calibri"/>
          <w:b/>
          <w:bCs/>
          <w:lang w:val="es-ES"/>
        </w:rPr>
        <w:t>Klien</w:t>
      </w:r>
      <w:r w:rsidRPr="006B6D2D">
        <w:rPr>
          <w:rFonts w:ascii="Calibri" w:hAnsi="Calibri" w:cs="Calibri"/>
          <w:lang w:val="es-ES"/>
        </w:rPr>
        <w:t xml:space="preserve"> dan yang akan </w:t>
      </w:r>
      <w:r w:rsidRPr="006B6D2D">
        <w:rPr>
          <w:rFonts w:ascii="Calibri" w:hAnsi="Calibri" w:cs="Calibri"/>
          <w:b/>
          <w:u w:val="single"/>
          <w:lang w:val="es-ES"/>
        </w:rPr>
        <w:t>menerima pesan khusus melalui layanan BULK</w:t>
      </w:r>
      <w:r w:rsidRPr="006B6D2D">
        <w:rPr>
          <w:rFonts w:ascii="Calibri" w:hAnsi="Calibri" w:cs="Calibri"/>
          <w:lang w:val="es-ES"/>
        </w:rPr>
        <w:t xml:space="preserve"> SMS adalah benar-benar anggota komunitas dari </w:t>
      </w:r>
      <w:r w:rsidRPr="006B6D2D">
        <w:rPr>
          <w:rFonts w:ascii="Calibri" w:hAnsi="Calibri" w:cs="Calibri"/>
          <w:b/>
          <w:bCs/>
          <w:lang w:val="es-ES"/>
        </w:rPr>
        <w:t>Klien</w:t>
      </w:r>
      <w:r w:rsidRPr="006B6D2D">
        <w:rPr>
          <w:rFonts w:ascii="Calibri" w:hAnsi="Calibri" w:cs="Calibri"/>
          <w:lang w:val="es-ES"/>
        </w:rPr>
        <w:t xml:space="preserve"> dengan nomor telepon yang telah terdafatar dan setuju untuk menerima layanan layanan BULK SMS.</w:t>
      </w:r>
    </w:p>
    <w:p w14:paraId="594D240D" w14:textId="77777777" w:rsidR="002D5226" w:rsidRPr="006B6D2D" w:rsidRDefault="002D5226" w:rsidP="002D5226">
      <w:pPr>
        <w:numPr>
          <w:ilvl w:val="0"/>
          <w:numId w:val="1"/>
        </w:numPr>
        <w:ind w:hanging="720"/>
        <w:jc w:val="both"/>
        <w:rPr>
          <w:rFonts w:ascii="Calibri" w:hAnsi="Calibri" w:cs="Calibri"/>
          <w:lang w:val="es-ES"/>
        </w:rPr>
      </w:pPr>
      <w:r w:rsidRPr="006B6D2D">
        <w:rPr>
          <w:rFonts w:ascii="Calibri" w:hAnsi="Calibri" w:cs="Calibri"/>
          <w:lang w:val="es-ES"/>
        </w:rPr>
        <w:t xml:space="preserve">Bahwa </w:t>
      </w:r>
      <w:r w:rsidRPr="006B6D2D">
        <w:rPr>
          <w:rFonts w:ascii="Calibri" w:hAnsi="Calibri" w:cs="Calibri"/>
          <w:b/>
          <w:lang w:val="es-ES"/>
        </w:rPr>
        <w:t>Klien</w:t>
      </w:r>
      <w:r w:rsidRPr="006B6D2D">
        <w:rPr>
          <w:rFonts w:ascii="Calibri" w:hAnsi="Calibri" w:cs="Calibri"/>
          <w:lang w:val="es-ES"/>
        </w:rPr>
        <w:t xml:space="preserve"> menjamin dan bertanggungjawab terhadap seluruh content/isi yang dikirimkan melalui layanan Mobile Advertising, oleh karenanya </w:t>
      </w:r>
      <w:r w:rsidRPr="006B6D2D">
        <w:rPr>
          <w:rFonts w:ascii="Calibri" w:hAnsi="Calibri" w:cs="Calibri"/>
          <w:b/>
          <w:lang w:val="es-ES"/>
        </w:rPr>
        <w:t xml:space="preserve">Partner </w:t>
      </w:r>
      <w:r w:rsidRPr="006B6D2D">
        <w:rPr>
          <w:rFonts w:ascii="Calibri" w:hAnsi="Calibri" w:cs="Calibri"/>
          <w:lang w:val="es-ES"/>
        </w:rPr>
        <w:t xml:space="preserve">dan </w:t>
      </w:r>
      <w:r w:rsidRPr="006B6D2D">
        <w:rPr>
          <w:rFonts w:ascii="Calibri" w:hAnsi="Calibri" w:cs="Calibri"/>
          <w:b/>
          <w:lang w:val="es-ES"/>
        </w:rPr>
        <w:t xml:space="preserve">Indosat </w:t>
      </w:r>
      <w:r w:rsidRPr="006B6D2D">
        <w:rPr>
          <w:rFonts w:ascii="Calibri" w:hAnsi="Calibri" w:cs="Calibri"/>
          <w:lang w:val="es-ES"/>
        </w:rPr>
        <w:t>dibebaskan dari segala tuntutan atau gugatan yang timbul akibat content/isi yang dikirimkan melalui layanan Mobile Advertising tersebut.</w:t>
      </w:r>
    </w:p>
    <w:p w14:paraId="7F6CFBAF" w14:textId="77777777" w:rsidR="002D5226" w:rsidRPr="006B6D2D" w:rsidRDefault="002D5226" w:rsidP="002D5226">
      <w:pPr>
        <w:numPr>
          <w:ilvl w:val="0"/>
          <w:numId w:val="1"/>
        </w:numPr>
        <w:ind w:hanging="720"/>
        <w:jc w:val="both"/>
        <w:rPr>
          <w:rFonts w:ascii="Calibri" w:hAnsi="Calibri" w:cs="Calibri"/>
          <w:lang w:val="es-ES"/>
        </w:rPr>
      </w:pPr>
      <w:r w:rsidRPr="006B6D2D">
        <w:rPr>
          <w:rFonts w:ascii="Calibri" w:hAnsi="Calibri" w:cs="Calibri"/>
          <w:lang w:val="es-ES"/>
        </w:rPr>
        <w:t>Bahwa Klien menjamin dan bertanggung jawab atas semua masking sender yang telah didaftarkan. Klien juga menjamin bahwa klien tidak akan menyalahgunakan sender yang telah ditandai sebagai “regular untuk” mengirimkan konten premium (OTP) dan menyakan jika ada penyalahgunaan tersebut, klien akan membayar 200% dari harga SMS untuk masing-masing SMS. Daftar Sender ID yang akan didaftarkan akan dilampirkan Appendix 1 dan akan mengandung parameter sebagai berikut</w:t>
      </w:r>
    </w:p>
    <w:p w14:paraId="130062A3" w14:textId="77777777" w:rsidR="002D5226" w:rsidRPr="006B6D2D" w:rsidRDefault="002D5226" w:rsidP="002D5226">
      <w:pPr>
        <w:jc w:val="both"/>
        <w:rPr>
          <w:rFonts w:ascii="Calibri" w:hAnsi="Calibri" w:cs="Calibri"/>
          <w:lang w:val="es-ES"/>
        </w:rPr>
      </w:pPr>
    </w:p>
    <w:tbl>
      <w:tblPr>
        <w:tblStyle w:val="TableGrid"/>
        <w:tblW w:w="0" w:type="auto"/>
        <w:tblInd w:w="360" w:type="dxa"/>
        <w:tblLook w:val="04A0" w:firstRow="1" w:lastRow="0" w:firstColumn="1" w:lastColumn="0" w:noHBand="0" w:noVBand="1"/>
      </w:tblPr>
      <w:tblGrid>
        <w:gridCol w:w="2254"/>
        <w:gridCol w:w="2254"/>
        <w:gridCol w:w="2254"/>
        <w:gridCol w:w="2254"/>
      </w:tblGrid>
      <w:tr w:rsidR="002D5226" w:rsidRPr="006B6D2D" w14:paraId="55D08246" w14:textId="77777777" w:rsidTr="00A84FF9">
        <w:tc>
          <w:tcPr>
            <w:tcW w:w="2254" w:type="dxa"/>
          </w:tcPr>
          <w:p w14:paraId="10D4B6A6" w14:textId="77777777" w:rsidR="002D5226" w:rsidRPr="006B6D2D" w:rsidRDefault="002D5226" w:rsidP="00A84FF9">
            <w:pPr>
              <w:pStyle w:val="ListParagraph"/>
              <w:spacing w:line="240" w:lineRule="auto"/>
              <w:ind w:left="0"/>
              <w:rPr>
                <w:rFonts w:ascii="Calibri" w:hAnsi="Calibri" w:cs="Calibri"/>
                <w:color w:val="222222"/>
                <w:sz w:val="20"/>
                <w:szCs w:val="20"/>
                <w:shd w:val="clear" w:color="auto" w:fill="F8F9FA"/>
              </w:rPr>
            </w:pPr>
            <w:r w:rsidRPr="006B6D2D">
              <w:rPr>
                <w:rFonts w:ascii="Calibri" w:hAnsi="Calibri" w:cs="Calibri"/>
                <w:color w:val="222222"/>
                <w:sz w:val="20"/>
                <w:szCs w:val="20"/>
                <w:highlight w:val="yellow"/>
                <w:shd w:val="clear" w:color="auto" w:fill="F8F9FA"/>
              </w:rPr>
              <w:t>Client's industry</w:t>
            </w:r>
          </w:p>
        </w:tc>
        <w:tc>
          <w:tcPr>
            <w:tcW w:w="2254" w:type="dxa"/>
          </w:tcPr>
          <w:p w14:paraId="4B6FB0F5" w14:textId="2EE6B6AD" w:rsidR="002D5226" w:rsidRPr="006B6D2D" w:rsidRDefault="00013793" w:rsidP="00A84FF9">
            <w:pPr>
              <w:pStyle w:val="ListParagraph"/>
              <w:spacing w:line="240" w:lineRule="auto"/>
              <w:ind w:left="0"/>
              <w:rPr>
                <w:rFonts w:ascii="Calibri" w:hAnsi="Calibri" w:cs="Calibri"/>
                <w:color w:val="222222"/>
                <w:sz w:val="20"/>
                <w:szCs w:val="20"/>
                <w:shd w:val="clear" w:color="auto" w:fill="F8F9FA"/>
              </w:rPr>
            </w:pPr>
            <w:r>
              <w:rPr>
                <w:rFonts w:ascii="Calibri" w:hAnsi="Calibri" w:cs="Calibri"/>
                <w:color w:val="222222"/>
                <w:sz w:val="20"/>
                <w:szCs w:val="20"/>
                <w:shd w:val="clear" w:color="auto" w:fill="F8F9FA"/>
              </w:rPr>
              <w:t>C</w:t>
            </w:r>
            <w:r w:rsidR="002D5226" w:rsidRPr="006B6D2D">
              <w:rPr>
                <w:rFonts w:ascii="Calibri" w:hAnsi="Calibri" w:cs="Calibri"/>
                <w:color w:val="222222"/>
                <w:sz w:val="20"/>
                <w:szCs w:val="20"/>
                <w:shd w:val="clear" w:color="auto" w:fill="F8F9FA"/>
              </w:rPr>
              <w:t xml:space="preserve">ategory </w:t>
            </w:r>
            <w:r w:rsidR="002D5226" w:rsidRPr="006B6D2D">
              <w:rPr>
                <w:rFonts w:ascii="Calibri" w:hAnsi="Calibri" w:cs="Calibri"/>
                <w:color w:val="222222"/>
                <w:sz w:val="20"/>
                <w:szCs w:val="20"/>
                <w:highlight w:val="yellow"/>
                <w:shd w:val="clear" w:color="auto" w:fill="F8F9FA"/>
              </w:rPr>
              <w:t>– Regular / Premium</w:t>
            </w:r>
          </w:p>
        </w:tc>
        <w:tc>
          <w:tcPr>
            <w:tcW w:w="2254" w:type="dxa"/>
          </w:tcPr>
          <w:p w14:paraId="16E478C1" w14:textId="05F5A221" w:rsidR="002D5226" w:rsidRPr="006B6D2D" w:rsidRDefault="00013793" w:rsidP="00A84FF9">
            <w:pPr>
              <w:pStyle w:val="ListParagraph"/>
              <w:spacing w:line="240" w:lineRule="auto"/>
              <w:ind w:left="0"/>
              <w:rPr>
                <w:rFonts w:ascii="Calibri" w:hAnsi="Calibri" w:cs="Calibri"/>
                <w:color w:val="222222"/>
                <w:sz w:val="20"/>
                <w:szCs w:val="20"/>
                <w:shd w:val="clear" w:color="auto" w:fill="F8F9FA"/>
              </w:rPr>
            </w:pPr>
            <w:r w:rsidRPr="00013793">
              <w:rPr>
                <w:rFonts w:ascii="Calibri" w:hAnsi="Calibri" w:cs="Calibri"/>
                <w:color w:val="222222"/>
                <w:sz w:val="20"/>
                <w:szCs w:val="20"/>
                <w:highlight w:val="yellow"/>
                <w:shd w:val="clear" w:color="auto" w:fill="F8F9FA"/>
              </w:rPr>
              <w:t>SenderID to be registered</w:t>
            </w:r>
          </w:p>
        </w:tc>
        <w:tc>
          <w:tcPr>
            <w:tcW w:w="2254" w:type="dxa"/>
          </w:tcPr>
          <w:p w14:paraId="55F93E1B" w14:textId="77777777" w:rsidR="002D5226" w:rsidRPr="006B6D2D" w:rsidRDefault="002D5226" w:rsidP="00A84FF9">
            <w:pPr>
              <w:pStyle w:val="ListParagraph"/>
              <w:spacing w:line="240" w:lineRule="auto"/>
              <w:ind w:left="0"/>
              <w:rPr>
                <w:rFonts w:ascii="Calibri" w:hAnsi="Calibri" w:cs="Calibri"/>
                <w:color w:val="222222"/>
                <w:sz w:val="20"/>
                <w:szCs w:val="20"/>
                <w:highlight w:val="yellow"/>
                <w:shd w:val="clear" w:color="auto" w:fill="F8F9FA"/>
              </w:rPr>
            </w:pPr>
            <w:r w:rsidRPr="006B6D2D">
              <w:rPr>
                <w:rFonts w:ascii="Calibri" w:hAnsi="Calibri" w:cs="Calibri"/>
                <w:color w:val="222222"/>
                <w:sz w:val="20"/>
                <w:szCs w:val="20"/>
                <w:highlight w:val="yellow"/>
                <w:shd w:val="clear" w:color="auto" w:fill="F8F9FA"/>
              </w:rPr>
              <w:t>Message template(s)</w:t>
            </w:r>
          </w:p>
        </w:tc>
      </w:tr>
    </w:tbl>
    <w:p w14:paraId="3BDD8B31" w14:textId="77777777" w:rsidR="002D5226" w:rsidRPr="006B6D2D" w:rsidRDefault="002D5226" w:rsidP="002D5226">
      <w:pPr>
        <w:jc w:val="both"/>
        <w:rPr>
          <w:rFonts w:ascii="Calibri" w:hAnsi="Calibri" w:cs="Calibri"/>
          <w:lang w:val="es-ES"/>
        </w:rPr>
      </w:pPr>
    </w:p>
    <w:p w14:paraId="39BC64A3" w14:textId="080D44D8" w:rsidR="00C55750" w:rsidRPr="006B6D2D" w:rsidRDefault="002D5226" w:rsidP="002417D5">
      <w:pPr>
        <w:jc w:val="both"/>
        <w:rPr>
          <w:rFonts w:ascii="Calibri" w:hAnsi="Calibri" w:cs="Calibri"/>
          <w:lang w:val="es-ES"/>
        </w:rPr>
      </w:pPr>
      <w:r w:rsidRPr="006B6D2D">
        <w:rPr>
          <w:rFonts w:ascii="Calibri" w:hAnsi="Calibri" w:cs="Calibri"/>
          <w:lang w:val="es-ES"/>
        </w:rPr>
        <w:t>Demikian Surat Penunjukan ini dibuat dalam rangkap 2 (dua) ASLI yang sama bunyinya untuk dipergunakan sebagaimana mestinya.</w:t>
      </w:r>
    </w:p>
    <w:p w14:paraId="0016CF77" w14:textId="77777777" w:rsidR="00F92E15" w:rsidRDefault="00F92E15" w:rsidP="002417D5">
      <w:pPr>
        <w:jc w:val="both"/>
        <w:rPr>
          <w:rFonts w:ascii="Calibri" w:hAnsi="Calibri" w:cs="Calibri"/>
          <w:lang w:val="es-ES"/>
        </w:rPr>
      </w:pPr>
    </w:p>
    <w:p w14:paraId="1BE0304D" w14:textId="1BBE720E" w:rsidR="00F22AC8" w:rsidRPr="006B6D2D" w:rsidRDefault="00F22AC8" w:rsidP="002417D5">
      <w:pPr>
        <w:jc w:val="both"/>
        <w:rPr>
          <w:rFonts w:ascii="Calibri" w:hAnsi="Calibri" w:cs="Calibri"/>
          <w:lang w:val="es-ES"/>
        </w:rPr>
      </w:pPr>
      <w:r>
        <w:rPr>
          <w:rFonts w:ascii="Calibri" w:hAnsi="Calibri" w:cs="Calibri"/>
          <w:lang w:val="es-ES"/>
        </w:rPr>
        <w:t>Hormat Kami,</w:t>
      </w:r>
    </w:p>
    <w:p w14:paraId="4E77817D" w14:textId="71696DB6" w:rsidR="00B716B6" w:rsidRPr="006B6D2D" w:rsidRDefault="005679AF" w:rsidP="00B716B6">
      <w:pPr>
        <w:widowControl w:val="0"/>
        <w:autoSpaceDE w:val="0"/>
        <w:autoSpaceDN w:val="0"/>
        <w:adjustRightInd w:val="0"/>
        <w:contextualSpacing/>
        <w:rPr>
          <w:rFonts w:ascii="Calibri" w:hAnsi="Calibri" w:cs="Calibri"/>
          <w:color w:val="808080"/>
        </w:rPr>
      </w:pPr>
      <w:r w:rsidRPr="006B6D2D">
        <w:rPr>
          <w:rFonts w:ascii="Calibri" w:hAnsi="Calibri" w:cs="Calibri"/>
          <w:b/>
          <w:highlight w:val="yellow"/>
          <w:lang w:val="es-ES"/>
        </w:rPr>
        <w:t>PT.Klien (“Klien”)</w:t>
      </w:r>
    </w:p>
    <w:p w14:paraId="21C2CD7F" w14:textId="1304C0ED" w:rsidR="0082654C" w:rsidRDefault="0082654C" w:rsidP="0082654C">
      <w:pPr>
        <w:widowControl w:val="0"/>
        <w:autoSpaceDE w:val="0"/>
        <w:autoSpaceDN w:val="0"/>
        <w:adjustRightInd w:val="0"/>
        <w:contextualSpacing/>
        <w:rPr>
          <w:rFonts w:ascii="Calibri" w:hAnsi="Calibri" w:cs="Calibri"/>
          <w:color w:val="808080"/>
        </w:rPr>
      </w:pPr>
    </w:p>
    <w:p w14:paraId="5EBB5A03" w14:textId="77777777" w:rsidR="00346431" w:rsidRPr="006B6D2D" w:rsidRDefault="00346431" w:rsidP="0082654C">
      <w:pPr>
        <w:widowControl w:val="0"/>
        <w:autoSpaceDE w:val="0"/>
        <w:autoSpaceDN w:val="0"/>
        <w:adjustRightInd w:val="0"/>
        <w:contextualSpacing/>
        <w:rPr>
          <w:rFonts w:ascii="Calibri" w:hAnsi="Calibri" w:cs="Calibri"/>
          <w:color w:val="808080"/>
        </w:rPr>
      </w:pPr>
    </w:p>
    <w:p w14:paraId="495239B5" w14:textId="4FECD66E" w:rsidR="0082654C" w:rsidRPr="006B6D2D" w:rsidRDefault="00C759A3" w:rsidP="0082654C">
      <w:pPr>
        <w:widowControl w:val="0"/>
        <w:autoSpaceDE w:val="0"/>
        <w:autoSpaceDN w:val="0"/>
        <w:adjustRightInd w:val="0"/>
        <w:contextualSpacing/>
        <w:rPr>
          <w:rFonts w:ascii="Calibri" w:hAnsi="Calibri" w:cs="Calibri"/>
          <w:color w:val="808080"/>
        </w:rPr>
      </w:pPr>
      <w:r w:rsidRPr="006B6D2D">
        <w:rPr>
          <w:rFonts w:ascii="Calibri" w:hAnsi="Calibri" w:cs="Calibri"/>
          <w:color w:val="808080"/>
          <w:lang w:val="en-US"/>
        </w:rPr>
        <w:t xml:space="preserve">(stamp duty ) </w:t>
      </w:r>
      <w:r w:rsidR="0082654C" w:rsidRPr="006B6D2D">
        <w:rPr>
          <w:rFonts w:ascii="Calibri" w:hAnsi="Calibri" w:cs="Calibri"/>
          <w:color w:val="808080"/>
        </w:rPr>
        <w:t>M</w:t>
      </w:r>
      <w:r w:rsidRPr="006B6D2D">
        <w:rPr>
          <w:rFonts w:ascii="Calibri" w:hAnsi="Calibri" w:cs="Calibri"/>
          <w:color w:val="808080"/>
          <w:lang w:val="en-US"/>
        </w:rPr>
        <w:t>a</w:t>
      </w:r>
      <w:r w:rsidR="0082654C" w:rsidRPr="006B6D2D">
        <w:rPr>
          <w:rFonts w:ascii="Calibri" w:hAnsi="Calibri" w:cs="Calibri"/>
          <w:color w:val="808080"/>
        </w:rPr>
        <w:t>terai 10000</w:t>
      </w:r>
    </w:p>
    <w:p w14:paraId="775A27A9" w14:textId="727CB3E9" w:rsidR="00C55750" w:rsidRDefault="0082654C" w:rsidP="0082654C">
      <w:pPr>
        <w:widowControl w:val="0"/>
        <w:autoSpaceDE w:val="0"/>
        <w:autoSpaceDN w:val="0"/>
        <w:adjustRightInd w:val="0"/>
        <w:contextualSpacing/>
        <w:rPr>
          <w:rFonts w:ascii="Calibri" w:hAnsi="Calibri" w:cs="Calibri"/>
          <w:color w:val="808080"/>
        </w:rPr>
      </w:pPr>
      <w:r w:rsidRPr="006B6D2D">
        <w:rPr>
          <w:rFonts w:ascii="Calibri" w:hAnsi="Calibri" w:cs="Calibri"/>
          <w:color w:val="808080"/>
        </w:rPr>
        <w:t>Signature &amp; Company Stamp</w:t>
      </w:r>
    </w:p>
    <w:p w14:paraId="4214F3E8" w14:textId="77777777" w:rsidR="00346431" w:rsidRDefault="00346431" w:rsidP="0082654C">
      <w:pPr>
        <w:widowControl w:val="0"/>
        <w:autoSpaceDE w:val="0"/>
        <w:autoSpaceDN w:val="0"/>
        <w:adjustRightInd w:val="0"/>
        <w:contextualSpacing/>
        <w:rPr>
          <w:rFonts w:ascii="Calibri" w:hAnsi="Calibri" w:cs="Calibri"/>
          <w:color w:val="808080"/>
        </w:rPr>
      </w:pPr>
    </w:p>
    <w:p w14:paraId="34A89C8E" w14:textId="77777777" w:rsidR="00346431" w:rsidRDefault="00346431" w:rsidP="0082654C">
      <w:pPr>
        <w:widowControl w:val="0"/>
        <w:autoSpaceDE w:val="0"/>
        <w:autoSpaceDN w:val="0"/>
        <w:adjustRightInd w:val="0"/>
        <w:contextualSpacing/>
        <w:rPr>
          <w:rFonts w:ascii="Calibri" w:hAnsi="Calibri" w:cs="Calibri"/>
          <w:color w:val="808080"/>
        </w:rPr>
      </w:pPr>
    </w:p>
    <w:p w14:paraId="3C4B7F0D" w14:textId="77777777" w:rsidR="00346431" w:rsidRDefault="00346431" w:rsidP="0082654C">
      <w:pPr>
        <w:widowControl w:val="0"/>
        <w:autoSpaceDE w:val="0"/>
        <w:autoSpaceDN w:val="0"/>
        <w:adjustRightInd w:val="0"/>
        <w:contextualSpacing/>
        <w:rPr>
          <w:rFonts w:ascii="Calibri" w:hAnsi="Calibri" w:cs="Calibri"/>
          <w:color w:val="808080"/>
        </w:rPr>
      </w:pPr>
    </w:p>
    <w:p w14:paraId="7444D678" w14:textId="77777777" w:rsidR="00346431" w:rsidRDefault="00346431" w:rsidP="0082654C">
      <w:pPr>
        <w:widowControl w:val="0"/>
        <w:autoSpaceDE w:val="0"/>
        <w:autoSpaceDN w:val="0"/>
        <w:adjustRightInd w:val="0"/>
        <w:contextualSpacing/>
        <w:rPr>
          <w:rFonts w:ascii="Calibri" w:hAnsi="Calibri" w:cs="Calibri"/>
          <w:color w:val="808080"/>
        </w:rPr>
      </w:pPr>
    </w:p>
    <w:p w14:paraId="51BBFB42" w14:textId="77777777" w:rsidR="00346431" w:rsidRPr="006B6D2D" w:rsidRDefault="00346431" w:rsidP="0082654C">
      <w:pPr>
        <w:widowControl w:val="0"/>
        <w:autoSpaceDE w:val="0"/>
        <w:autoSpaceDN w:val="0"/>
        <w:adjustRightInd w:val="0"/>
        <w:contextualSpacing/>
        <w:rPr>
          <w:rFonts w:ascii="Calibri" w:hAnsi="Calibri" w:cs="Calibri"/>
          <w:color w:val="808080"/>
          <w:spacing w:val="1"/>
        </w:rPr>
      </w:pPr>
    </w:p>
    <w:p w14:paraId="58B06EF0" w14:textId="77777777" w:rsidR="00B716B6" w:rsidRPr="006B6D2D" w:rsidRDefault="00B716B6" w:rsidP="00B716B6">
      <w:pPr>
        <w:widowControl w:val="0"/>
        <w:autoSpaceDE w:val="0"/>
        <w:autoSpaceDN w:val="0"/>
        <w:adjustRightInd w:val="0"/>
        <w:contextualSpacing/>
        <w:rPr>
          <w:rFonts w:ascii="Calibri" w:hAnsi="Calibri" w:cs="Calibri"/>
          <w:color w:val="808080"/>
          <w:spacing w:val="1"/>
        </w:rPr>
      </w:pPr>
    </w:p>
    <w:p w14:paraId="14EBB3CF" w14:textId="39FA7367" w:rsidR="007C0441" w:rsidRPr="006B6D2D" w:rsidRDefault="005679AF" w:rsidP="007C0441">
      <w:pPr>
        <w:jc w:val="both"/>
        <w:rPr>
          <w:rFonts w:ascii="Calibri" w:hAnsi="Calibri" w:cs="Calibri"/>
          <w:b/>
          <w:u w:val="single"/>
          <w:lang w:val="sv-SE"/>
        </w:rPr>
      </w:pPr>
      <w:r w:rsidRPr="006B6D2D">
        <w:rPr>
          <w:rFonts w:ascii="Calibri" w:hAnsi="Calibri" w:cs="Calibri"/>
          <w:b/>
          <w:highlight w:val="yellow"/>
          <w:u w:val="single"/>
          <w:lang w:val="es-ES"/>
        </w:rPr>
        <w:t>[nama]</w:t>
      </w:r>
      <w:r w:rsidR="007C0441" w:rsidRPr="006B6D2D">
        <w:rPr>
          <w:rFonts w:ascii="Calibri" w:hAnsi="Calibri" w:cs="Calibri"/>
          <w:b/>
          <w:u w:val="single"/>
          <w:lang w:val="sv-SE"/>
        </w:rPr>
        <w:tab/>
      </w:r>
      <w:r w:rsidR="007C0441" w:rsidRPr="006B6D2D">
        <w:rPr>
          <w:rFonts w:ascii="Calibri" w:hAnsi="Calibri" w:cs="Calibri"/>
          <w:b/>
          <w:u w:val="single"/>
          <w:lang w:val="sv-SE"/>
        </w:rPr>
        <w:tab/>
      </w:r>
      <w:r w:rsidR="007C0441" w:rsidRPr="006B6D2D">
        <w:rPr>
          <w:rFonts w:ascii="Calibri" w:hAnsi="Calibri" w:cs="Calibri"/>
          <w:b/>
          <w:u w:val="single"/>
          <w:lang w:val="sv-SE"/>
        </w:rPr>
        <w:tab/>
      </w:r>
      <w:r w:rsidR="007C0441" w:rsidRPr="006B6D2D">
        <w:rPr>
          <w:rFonts w:ascii="Calibri" w:hAnsi="Calibri" w:cs="Calibri"/>
          <w:b/>
          <w:u w:val="single"/>
          <w:lang w:val="sv-SE"/>
        </w:rPr>
        <w:tab/>
      </w:r>
      <w:r w:rsidR="007C0441" w:rsidRPr="006B6D2D">
        <w:rPr>
          <w:rFonts w:ascii="Calibri" w:hAnsi="Calibri" w:cs="Calibri"/>
          <w:b/>
          <w:u w:val="single"/>
          <w:lang w:val="sv-SE"/>
        </w:rPr>
        <w:tab/>
      </w:r>
    </w:p>
    <w:p w14:paraId="23E195FE" w14:textId="1FB0510C" w:rsidR="00C759A3" w:rsidRPr="006B6D2D" w:rsidRDefault="005679AF" w:rsidP="00D94F84">
      <w:pPr>
        <w:rPr>
          <w:rFonts w:ascii="Calibri" w:hAnsi="Calibri" w:cs="Calibri"/>
          <w:b/>
          <w:highlight w:val="yellow"/>
          <w:lang w:val="es-ES"/>
        </w:rPr>
      </w:pPr>
      <w:r w:rsidRPr="006B6D2D">
        <w:rPr>
          <w:rFonts w:ascii="Calibri" w:hAnsi="Calibri" w:cs="Calibri"/>
          <w:b/>
          <w:highlight w:val="yellow"/>
          <w:lang w:val="es-ES"/>
        </w:rPr>
        <w:t>[jabatan]</w:t>
      </w:r>
    </w:p>
    <w:p w14:paraId="4A21F334" w14:textId="77777777" w:rsidR="00C759A3" w:rsidRPr="006B6D2D" w:rsidRDefault="00C759A3">
      <w:pPr>
        <w:spacing w:after="160" w:line="259" w:lineRule="auto"/>
        <w:rPr>
          <w:rFonts w:ascii="Calibri" w:hAnsi="Calibri" w:cs="Calibri"/>
          <w:b/>
          <w:highlight w:val="yellow"/>
          <w:lang w:val="es-ES"/>
        </w:rPr>
      </w:pPr>
      <w:r w:rsidRPr="006B6D2D">
        <w:rPr>
          <w:rFonts w:ascii="Calibri" w:hAnsi="Calibri" w:cs="Calibri"/>
          <w:b/>
          <w:highlight w:val="yellow"/>
          <w:lang w:val="es-ES"/>
        </w:rPr>
        <w:br w:type="page"/>
      </w:r>
    </w:p>
    <w:p w14:paraId="54D58DDE" w14:textId="77777777" w:rsidR="00D94F84" w:rsidRPr="006B6D2D" w:rsidRDefault="00D94F84" w:rsidP="00D94F84">
      <w:pPr>
        <w:rPr>
          <w:rFonts w:ascii="Calibri" w:hAnsi="Calibri" w:cs="Calibri"/>
          <w:u w:val="single"/>
        </w:rPr>
      </w:pPr>
    </w:p>
    <w:p w14:paraId="4319A7DB" w14:textId="77777777" w:rsidR="002D5226" w:rsidRPr="006B6D2D" w:rsidRDefault="002D5226" w:rsidP="002D5226">
      <w:pPr>
        <w:rPr>
          <w:rFonts w:ascii="Calibri" w:hAnsi="Calibri" w:cs="Calibri"/>
          <w:color w:val="222222"/>
          <w:shd w:val="clear" w:color="auto" w:fill="F8F9FA"/>
        </w:rPr>
      </w:pPr>
      <w:r w:rsidRPr="006B6D2D">
        <w:rPr>
          <w:rFonts w:ascii="Calibri" w:hAnsi="Calibri" w:cs="Calibri"/>
          <w:color w:val="222222"/>
          <w:shd w:val="clear" w:color="auto" w:fill="F8F9FA"/>
        </w:rPr>
        <w:t>Appendix 1 – sender names list</w:t>
      </w:r>
    </w:p>
    <w:tbl>
      <w:tblPr>
        <w:tblStyle w:val="TableGrid"/>
        <w:tblW w:w="9697" w:type="dxa"/>
        <w:tblLook w:val="04A0" w:firstRow="1" w:lastRow="0" w:firstColumn="1" w:lastColumn="0" w:noHBand="0" w:noVBand="1"/>
      </w:tblPr>
      <w:tblGrid>
        <w:gridCol w:w="1032"/>
        <w:gridCol w:w="1815"/>
        <w:gridCol w:w="1667"/>
        <w:gridCol w:w="5183"/>
      </w:tblGrid>
      <w:tr w:rsidR="002D5226" w:rsidRPr="006B6D2D" w14:paraId="6B996813" w14:textId="77777777" w:rsidTr="00A84FF9">
        <w:trPr>
          <w:trHeight w:val="520"/>
        </w:trPr>
        <w:tc>
          <w:tcPr>
            <w:tcW w:w="1032" w:type="dxa"/>
            <w:hideMark/>
          </w:tcPr>
          <w:p w14:paraId="4A49569F" w14:textId="77777777" w:rsidR="002D5226" w:rsidRPr="006B6D2D" w:rsidRDefault="002D5226" w:rsidP="00A84FF9">
            <w:pPr>
              <w:rPr>
                <w:rFonts w:ascii="Calibri" w:hAnsi="Calibri" w:cs="Calibri"/>
                <w:b/>
                <w:bCs/>
                <w:color w:val="222222"/>
                <w:shd w:val="clear" w:color="auto" w:fill="F8F9FA"/>
              </w:rPr>
            </w:pPr>
            <w:r w:rsidRPr="006B6D2D">
              <w:rPr>
                <w:rFonts w:ascii="Calibri" w:hAnsi="Calibri" w:cs="Calibri"/>
                <w:b/>
                <w:bCs/>
                <w:color w:val="222222"/>
                <w:shd w:val="clear" w:color="auto" w:fill="F8F9FA"/>
              </w:rPr>
              <w:t>Client's industry</w:t>
            </w:r>
          </w:p>
        </w:tc>
        <w:tc>
          <w:tcPr>
            <w:tcW w:w="1815" w:type="dxa"/>
            <w:hideMark/>
          </w:tcPr>
          <w:p w14:paraId="7A8CF856" w14:textId="33F9E440" w:rsidR="002D5226" w:rsidRPr="006B6D2D" w:rsidRDefault="00013793" w:rsidP="00A84FF9">
            <w:pPr>
              <w:rPr>
                <w:rFonts w:ascii="Calibri" w:hAnsi="Calibri" w:cs="Calibri"/>
                <w:b/>
                <w:bCs/>
                <w:color w:val="222222"/>
                <w:shd w:val="clear" w:color="auto" w:fill="F8F9FA"/>
              </w:rPr>
            </w:pPr>
            <w:r>
              <w:rPr>
                <w:rFonts w:ascii="Calibri" w:hAnsi="Calibri" w:cs="Calibri"/>
                <w:b/>
                <w:bCs/>
                <w:color w:val="222222"/>
                <w:shd w:val="clear" w:color="auto" w:fill="F8F9FA"/>
              </w:rPr>
              <w:t>C</w:t>
            </w:r>
            <w:r w:rsidR="002D5226" w:rsidRPr="006B6D2D">
              <w:rPr>
                <w:rFonts w:ascii="Calibri" w:hAnsi="Calibri" w:cs="Calibri"/>
                <w:b/>
                <w:bCs/>
                <w:color w:val="222222"/>
                <w:shd w:val="clear" w:color="auto" w:fill="F8F9FA"/>
              </w:rPr>
              <w:t>ategory – Regular / Premium</w:t>
            </w:r>
          </w:p>
        </w:tc>
        <w:tc>
          <w:tcPr>
            <w:tcW w:w="1667" w:type="dxa"/>
            <w:hideMark/>
          </w:tcPr>
          <w:p w14:paraId="0D1FEEA3" w14:textId="73592845" w:rsidR="002D5226" w:rsidRPr="006B6D2D" w:rsidRDefault="00013793" w:rsidP="00A84FF9">
            <w:pPr>
              <w:rPr>
                <w:rFonts w:ascii="Calibri" w:hAnsi="Calibri" w:cs="Calibri"/>
                <w:b/>
                <w:bCs/>
                <w:color w:val="222222"/>
                <w:shd w:val="clear" w:color="auto" w:fill="F8F9FA"/>
              </w:rPr>
            </w:pPr>
            <w:r>
              <w:rPr>
                <w:rFonts w:ascii="Calibri" w:hAnsi="Calibri" w:cs="Calibri"/>
                <w:b/>
                <w:bCs/>
                <w:color w:val="222222"/>
                <w:shd w:val="clear" w:color="auto" w:fill="F8F9FA"/>
              </w:rPr>
              <w:t>SenderID</w:t>
            </w:r>
            <w:r w:rsidR="002D5226" w:rsidRPr="006B6D2D">
              <w:rPr>
                <w:rFonts w:ascii="Calibri" w:hAnsi="Calibri" w:cs="Calibri"/>
                <w:b/>
                <w:bCs/>
                <w:color w:val="222222"/>
                <w:shd w:val="clear" w:color="auto" w:fill="F8F9FA"/>
              </w:rPr>
              <w:t xml:space="preserve"> registered</w:t>
            </w:r>
          </w:p>
        </w:tc>
        <w:tc>
          <w:tcPr>
            <w:tcW w:w="5183" w:type="dxa"/>
            <w:hideMark/>
          </w:tcPr>
          <w:p w14:paraId="1D128C34" w14:textId="77777777" w:rsidR="002D5226" w:rsidRPr="006B6D2D" w:rsidRDefault="002D5226" w:rsidP="00A84FF9">
            <w:pPr>
              <w:rPr>
                <w:rFonts w:ascii="Calibri" w:hAnsi="Calibri" w:cs="Calibri"/>
                <w:b/>
                <w:bCs/>
                <w:color w:val="222222"/>
                <w:shd w:val="clear" w:color="auto" w:fill="F8F9FA"/>
              </w:rPr>
            </w:pPr>
            <w:r w:rsidRPr="006B6D2D">
              <w:rPr>
                <w:rFonts w:ascii="Calibri" w:hAnsi="Calibri" w:cs="Calibri"/>
                <w:b/>
                <w:bCs/>
                <w:color w:val="222222"/>
                <w:shd w:val="clear" w:color="auto" w:fill="F8F9FA"/>
              </w:rPr>
              <w:t>Message template(s)</w:t>
            </w:r>
          </w:p>
        </w:tc>
      </w:tr>
      <w:tr w:rsidR="002D5226" w:rsidRPr="006B6D2D" w14:paraId="15423401" w14:textId="77777777" w:rsidTr="00D065F0">
        <w:trPr>
          <w:trHeight w:val="520"/>
        </w:trPr>
        <w:tc>
          <w:tcPr>
            <w:tcW w:w="1032" w:type="dxa"/>
          </w:tcPr>
          <w:p w14:paraId="773AA227" w14:textId="3D99E227" w:rsidR="002D5226" w:rsidRPr="006B6D2D" w:rsidRDefault="002D5226" w:rsidP="00A84FF9">
            <w:pPr>
              <w:rPr>
                <w:rFonts w:ascii="Calibri" w:hAnsi="Calibri" w:cs="Calibri"/>
                <w:b/>
                <w:bCs/>
                <w:color w:val="222222"/>
                <w:shd w:val="clear" w:color="auto" w:fill="F8F9FA"/>
              </w:rPr>
            </w:pPr>
          </w:p>
        </w:tc>
        <w:tc>
          <w:tcPr>
            <w:tcW w:w="1815" w:type="dxa"/>
          </w:tcPr>
          <w:p w14:paraId="1F6B98BF" w14:textId="61A82568" w:rsidR="002D5226" w:rsidRPr="006B6D2D" w:rsidRDefault="006B6D2D" w:rsidP="00A84FF9">
            <w:pPr>
              <w:rPr>
                <w:rFonts w:ascii="Calibri" w:hAnsi="Calibri" w:cs="Calibri"/>
                <w:b/>
                <w:bCs/>
                <w:color w:val="222222"/>
                <w:shd w:val="clear" w:color="auto" w:fill="F8F9FA"/>
              </w:rPr>
            </w:pPr>
            <w:r>
              <w:rPr>
                <w:rFonts w:ascii="Calibri" w:hAnsi="Calibri" w:cs="Calibri"/>
                <w:b/>
                <w:bCs/>
                <w:color w:val="222222"/>
                <w:shd w:val="clear" w:color="auto" w:fill="F8F9FA"/>
              </w:rPr>
              <w:t>Premium</w:t>
            </w:r>
          </w:p>
        </w:tc>
        <w:tc>
          <w:tcPr>
            <w:tcW w:w="1667" w:type="dxa"/>
          </w:tcPr>
          <w:p w14:paraId="7DCFA47C" w14:textId="16346EA5" w:rsidR="002D5226" w:rsidRPr="006B6D2D" w:rsidRDefault="002D5226" w:rsidP="00A84FF9">
            <w:pPr>
              <w:rPr>
                <w:rFonts w:ascii="Calibri" w:hAnsi="Calibri" w:cs="Calibri"/>
                <w:b/>
                <w:bCs/>
                <w:color w:val="222222"/>
                <w:shd w:val="clear" w:color="auto" w:fill="F8F9FA"/>
              </w:rPr>
            </w:pPr>
          </w:p>
        </w:tc>
        <w:tc>
          <w:tcPr>
            <w:tcW w:w="5183" w:type="dxa"/>
          </w:tcPr>
          <w:p w14:paraId="21E625BB" w14:textId="18DDF609" w:rsidR="002D5226" w:rsidRPr="006B6D2D" w:rsidRDefault="002D5226" w:rsidP="00A84FF9">
            <w:pPr>
              <w:rPr>
                <w:rFonts w:ascii="Calibri" w:hAnsi="Calibri" w:cs="Calibri"/>
                <w:b/>
                <w:bCs/>
                <w:color w:val="222222"/>
                <w:shd w:val="clear" w:color="auto" w:fill="F8F9FA"/>
              </w:rPr>
            </w:pPr>
          </w:p>
        </w:tc>
      </w:tr>
      <w:tr w:rsidR="002D5226" w:rsidRPr="006B6D2D" w14:paraId="5241C84F" w14:textId="77777777" w:rsidTr="00D065F0">
        <w:trPr>
          <w:trHeight w:val="520"/>
        </w:trPr>
        <w:tc>
          <w:tcPr>
            <w:tcW w:w="1032" w:type="dxa"/>
          </w:tcPr>
          <w:p w14:paraId="27D1BF44" w14:textId="1A6AFD23" w:rsidR="002D5226" w:rsidRPr="006B6D2D" w:rsidRDefault="002D5226" w:rsidP="00A84FF9">
            <w:pPr>
              <w:rPr>
                <w:rFonts w:ascii="Calibri" w:hAnsi="Calibri" w:cs="Calibri"/>
                <w:b/>
                <w:bCs/>
                <w:color w:val="222222"/>
                <w:shd w:val="clear" w:color="auto" w:fill="F8F9FA"/>
              </w:rPr>
            </w:pPr>
          </w:p>
        </w:tc>
        <w:tc>
          <w:tcPr>
            <w:tcW w:w="1815" w:type="dxa"/>
          </w:tcPr>
          <w:p w14:paraId="34A35052" w14:textId="4967B5AC" w:rsidR="002D5226" w:rsidRPr="006B6D2D" w:rsidRDefault="006B6D2D" w:rsidP="00A84FF9">
            <w:pPr>
              <w:rPr>
                <w:rFonts w:ascii="Calibri" w:hAnsi="Calibri" w:cs="Calibri"/>
                <w:b/>
                <w:bCs/>
                <w:color w:val="222222"/>
                <w:shd w:val="clear" w:color="auto" w:fill="F8F9FA"/>
              </w:rPr>
            </w:pPr>
            <w:r>
              <w:rPr>
                <w:rFonts w:ascii="Calibri" w:hAnsi="Calibri" w:cs="Calibri"/>
                <w:b/>
                <w:bCs/>
                <w:color w:val="222222"/>
                <w:shd w:val="clear" w:color="auto" w:fill="F8F9FA"/>
              </w:rPr>
              <w:t>Regular</w:t>
            </w:r>
          </w:p>
        </w:tc>
        <w:tc>
          <w:tcPr>
            <w:tcW w:w="1667" w:type="dxa"/>
          </w:tcPr>
          <w:p w14:paraId="784D319A" w14:textId="5020ECB0" w:rsidR="002D5226" w:rsidRPr="006B6D2D" w:rsidRDefault="002D5226" w:rsidP="00A84FF9">
            <w:pPr>
              <w:rPr>
                <w:rFonts w:ascii="Calibri" w:hAnsi="Calibri" w:cs="Calibri"/>
                <w:b/>
                <w:bCs/>
                <w:color w:val="222222"/>
                <w:shd w:val="clear" w:color="auto" w:fill="F8F9FA"/>
              </w:rPr>
            </w:pPr>
          </w:p>
        </w:tc>
        <w:tc>
          <w:tcPr>
            <w:tcW w:w="5183" w:type="dxa"/>
          </w:tcPr>
          <w:p w14:paraId="4474DCA7" w14:textId="5385D3F3" w:rsidR="002D5226" w:rsidRPr="006B6D2D" w:rsidRDefault="002D5226" w:rsidP="00A84FF9">
            <w:pPr>
              <w:rPr>
                <w:rFonts w:ascii="Calibri" w:hAnsi="Calibri" w:cs="Calibri"/>
                <w:b/>
                <w:bCs/>
                <w:color w:val="222222"/>
                <w:shd w:val="clear" w:color="auto" w:fill="F8F9FA"/>
              </w:rPr>
            </w:pPr>
          </w:p>
        </w:tc>
      </w:tr>
    </w:tbl>
    <w:p w14:paraId="522B39E2" w14:textId="66AB14B7" w:rsidR="002D5226" w:rsidRDefault="002D5226" w:rsidP="002D5226">
      <w:pPr>
        <w:rPr>
          <w:rFonts w:ascii="Calibri" w:hAnsi="Calibri" w:cs="Calibri"/>
        </w:rPr>
      </w:pPr>
    </w:p>
    <w:p w14:paraId="4C469316" w14:textId="77777777" w:rsidR="006B6D2D" w:rsidRPr="006B6D2D" w:rsidRDefault="006B6D2D" w:rsidP="002D5226">
      <w:pPr>
        <w:rPr>
          <w:rFonts w:ascii="Calibri" w:hAnsi="Calibri" w:cs="Calibri"/>
        </w:rPr>
      </w:pPr>
    </w:p>
    <w:p w14:paraId="5F587508" w14:textId="77777777" w:rsidR="002D5226" w:rsidRPr="006B6D2D" w:rsidRDefault="002D5226" w:rsidP="002D5226">
      <w:pPr>
        <w:rPr>
          <w:rFonts w:ascii="Calibri" w:hAnsi="Calibri" w:cs="Calibri"/>
        </w:rPr>
      </w:pPr>
    </w:p>
    <w:p w14:paraId="204404E5" w14:textId="77777777" w:rsidR="00B716B6" w:rsidRPr="006B6D2D" w:rsidRDefault="00B716B6" w:rsidP="00D94F84">
      <w:pPr>
        <w:rPr>
          <w:rFonts w:ascii="Calibri" w:hAnsi="Calibri" w:cs="Calibri"/>
          <w:u w:val="single"/>
        </w:rPr>
      </w:pPr>
    </w:p>
    <w:p w14:paraId="6C7C93F0" w14:textId="77777777" w:rsidR="00B716B6" w:rsidRPr="006B6D2D" w:rsidRDefault="00B716B6" w:rsidP="00D94F84">
      <w:pPr>
        <w:rPr>
          <w:rFonts w:ascii="Calibri" w:hAnsi="Calibri" w:cs="Calibri"/>
          <w:u w:val="single"/>
        </w:rPr>
      </w:pPr>
    </w:p>
    <w:sectPr w:rsidR="00B716B6" w:rsidRPr="006B6D2D" w:rsidSect="00346431">
      <w:headerReference w:type="default" r:id="rId11"/>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099A" w14:textId="77777777" w:rsidR="00F82377" w:rsidRDefault="00F82377" w:rsidP="00870B87">
      <w:r>
        <w:separator/>
      </w:r>
    </w:p>
  </w:endnote>
  <w:endnote w:type="continuationSeparator" w:id="0">
    <w:p w14:paraId="66193F03" w14:textId="77777777" w:rsidR="00F82377" w:rsidRDefault="00F82377" w:rsidP="0087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F2FD" w14:textId="77777777" w:rsidR="00F82377" w:rsidRDefault="00F82377" w:rsidP="00870B87">
      <w:r>
        <w:separator/>
      </w:r>
    </w:p>
  </w:footnote>
  <w:footnote w:type="continuationSeparator" w:id="0">
    <w:p w14:paraId="358C5357" w14:textId="77777777" w:rsidR="00F82377" w:rsidRDefault="00F82377" w:rsidP="0087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1178" w14:textId="77777777" w:rsidR="00B462A1" w:rsidRPr="005679AF" w:rsidRDefault="00B462A1">
    <w:pPr>
      <w:pStyle w:val="Header"/>
      <w:rPr>
        <w:b/>
        <w:color w:val="808080"/>
        <w:sz w:val="32"/>
      </w:rPr>
    </w:pPr>
    <w:r w:rsidRPr="005679AF">
      <w:rPr>
        <w:b/>
        <w:color w:val="808080"/>
        <w:sz w:val="32"/>
      </w:rPr>
      <w:t>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318C"/>
    <w:multiLevelType w:val="hybridMultilevel"/>
    <w:tmpl w:val="8B9EB714"/>
    <w:lvl w:ilvl="0" w:tplc="EB5CB7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996D46"/>
    <w:multiLevelType w:val="hybridMultilevel"/>
    <w:tmpl w:val="7186C22A"/>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62360126">
    <w:abstractNumId w:val="0"/>
  </w:num>
  <w:num w:numId="2" w16cid:durableId="189130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87"/>
    <w:rsid w:val="00013793"/>
    <w:rsid w:val="00052677"/>
    <w:rsid w:val="00080F87"/>
    <w:rsid w:val="000D31D6"/>
    <w:rsid w:val="00180808"/>
    <w:rsid w:val="00196AA2"/>
    <w:rsid w:val="001B6126"/>
    <w:rsid w:val="002417D5"/>
    <w:rsid w:val="00270CC5"/>
    <w:rsid w:val="002D32B9"/>
    <w:rsid w:val="002D5226"/>
    <w:rsid w:val="002D6B43"/>
    <w:rsid w:val="002E1DF4"/>
    <w:rsid w:val="00343EED"/>
    <w:rsid w:val="00346431"/>
    <w:rsid w:val="003706B6"/>
    <w:rsid w:val="00443DE3"/>
    <w:rsid w:val="0047500F"/>
    <w:rsid w:val="00504DB3"/>
    <w:rsid w:val="005679AF"/>
    <w:rsid w:val="0057674D"/>
    <w:rsid w:val="00583785"/>
    <w:rsid w:val="006101CF"/>
    <w:rsid w:val="006142DD"/>
    <w:rsid w:val="006522C3"/>
    <w:rsid w:val="006B6D2D"/>
    <w:rsid w:val="007C0441"/>
    <w:rsid w:val="007C2829"/>
    <w:rsid w:val="0082654C"/>
    <w:rsid w:val="00870B87"/>
    <w:rsid w:val="008C6DB8"/>
    <w:rsid w:val="008E4226"/>
    <w:rsid w:val="00934F75"/>
    <w:rsid w:val="00995A35"/>
    <w:rsid w:val="009C14F8"/>
    <w:rsid w:val="009E19BD"/>
    <w:rsid w:val="00A64A68"/>
    <w:rsid w:val="00A74822"/>
    <w:rsid w:val="00B009EA"/>
    <w:rsid w:val="00B2002D"/>
    <w:rsid w:val="00B462A1"/>
    <w:rsid w:val="00B716B6"/>
    <w:rsid w:val="00B81343"/>
    <w:rsid w:val="00C368B8"/>
    <w:rsid w:val="00C55750"/>
    <w:rsid w:val="00C759A3"/>
    <w:rsid w:val="00CB7762"/>
    <w:rsid w:val="00CC6A32"/>
    <w:rsid w:val="00D065F0"/>
    <w:rsid w:val="00D12456"/>
    <w:rsid w:val="00D412DB"/>
    <w:rsid w:val="00D47700"/>
    <w:rsid w:val="00D54C5D"/>
    <w:rsid w:val="00D559B8"/>
    <w:rsid w:val="00D638D9"/>
    <w:rsid w:val="00D711F0"/>
    <w:rsid w:val="00D94F84"/>
    <w:rsid w:val="00EB4425"/>
    <w:rsid w:val="00EE37D3"/>
    <w:rsid w:val="00F00FCE"/>
    <w:rsid w:val="00F22AC8"/>
    <w:rsid w:val="00F82377"/>
    <w:rsid w:val="00F92638"/>
    <w:rsid w:val="00F92E15"/>
    <w:rsid w:val="00F96551"/>
    <w:rsid w:val="00FC60B7"/>
    <w:rsid w:val="00FC6CD8"/>
    <w:rsid w:val="00FC6F6F"/>
    <w:rsid w:val="00FD45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F3895"/>
  <w15:chartTrackingRefBased/>
  <w15:docId w15:val="{3EFFBB28-C6AD-4374-A62F-DF1E470D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B8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870B87"/>
    <w:pPr>
      <w:keepNext/>
      <w:outlineLvl w:val="0"/>
    </w:pPr>
    <w:rPr>
      <w:rFonts w:ascii="Calibri" w:hAnsi="Calibri"/>
      <w:b/>
      <w:sz w:val="24"/>
    </w:rPr>
  </w:style>
  <w:style w:type="paragraph" w:styleId="Heading2">
    <w:name w:val="heading 2"/>
    <w:basedOn w:val="Normal"/>
    <w:next w:val="Normal"/>
    <w:link w:val="Heading2Char"/>
    <w:uiPriority w:val="9"/>
    <w:unhideWhenUsed/>
    <w:qFormat/>
    <w:rsid w:val="00870B87"/>
    <w:pPr>
      <w:keepNext/>
      <w:jc w:val="center"/>
      <w:outlineLvl w:val="1"/>
    </w:pPr>
    <w:rPr>
      <w:rFonts w:ascii="Arial Unicode MS" w:eastAsia="Arial Unicode MS" w:hAnsi="Arial Unicode MS" w:cs="Arial Unicode MS"/>
      <w:b/>
      <w:sz w:val="24"/>
      <w:lang w:val="en-US"/>
    </w:rPr>
  </w:style>
  <w:style w:type="paragraph" w:styleId="Heading3">
    <w:name w:val="heading 3"/>
    <w:basedOn w:val="Normal"/>
    <w:next w:val="Normal"/>
    <w:link w:val="Heading3Char"/>
    <w:uiPriority w:val="9"/>
    <w:unhideWhenUsed/>
    <w:qFormat/>
    <w:rsid w:val="00870B87"/>
    <w:pPr>
      <w:keepNext/>
      <w:outlineLvl w:val="2"/>
    </w:pPr>
    <w:rPr>
      <w:sz w:val="28"/>
      <w:u w:val="single"/>
    </w:rPr>
  </w:style>
  <w:style w:type="paragraph" w:styleId="Heading5">
    <w:name w:val="heading 5"/>
    <w:basedOn w:val="Normal"/>
    <w:next w:val="Normal"/>
    <w:link w:val="Heading5Char"/>
    <w:uiPriority w:val="9"/>
    <w:semiHidden/>
    <w:unhideWhenUsed/>
    <w:qFormat/>
    <w:rsid w:val="00C557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B87"/>
    <w:rPr>
      <w:rFonts w:ascii="Calibri" w:eastAsia="Times New Roman" w:hAnsi="Calibri" w:cs="Times New Roman"/>
      <w:b/>
      <w:sz w:val="24"/>
      <w:szCs w:val="20"/>
    </w:rPr>
  </w:style>
  <w:style w:type="character" w:customStyle="1" w:styleId="Heading2Char">
    <w:name w:val="Heading 2 Char"/>
    <w:basedOn w:val="DefaultParagraphFont"/>
    <w:link w:val="Heading2"/>
    <w:uiPriority w:val="9"/>
    <w:rsid w:val="00870B87"/>
    <w:rPr>
      <w:rFonts w:ascii="Arial Unicode MS" w:eastAsia="Arial Unicode MS" w:hAnsi="Arial Unicode MS" w:cs="Arial Unicode MS"/>
      <w:b/>
      <w:sz w:val="24"/>
      <w:szCs w:val="20"/>
      <w:lang w:val="en-US"/>
    </w:rPr>
  </w:style>
  <w:style w:type="paragraph" w:styleId="BodyText2">
    <w:name w:val="Body Text 2"/>
    <w:basedOn w:val="Normal"/>
    <w:link w:val="BodyText2Char"/>
    <w:uiPriority w:val="99"/>
    <w:unhideWhenUsed/>
    <w:rsid w:val="00870B87"/>
    <w:rPr>
      <w:rFonts w:ascii="Calibri" w:hAnsi="Calibri"/>
      <w:i/>
      <w:sz w:val="18"/>
    </w:rPr>
  </w:style>
  <w:style w:type="character" w:customStyle="1" w:styleId="BodyText2Char">
    <w:name w:val="Body Text 2 Char"/>
    <w:basedOn w:val="DefaultParagraphFont"/>
    <w:link w:val="BodyText2"/>
    <w:uiPriority w:val="99"/>
    <w:rsid w:val="00870B87"/>
    <w:rPr>
      <w:rFonts w:ascii="Calibri" w:eastAsia="Times New Roman" w:hAnsi="Calibri" w:cs="Times New Roman"/>
      <w:i/>
      <w:sz w:val="18"/>
      <w:szCs w:val="20"/>
    </w:rPr>
  </w:style>
  <w:style w:type="paragraph" w:styleId="Header">
    <w:name w:val="header"/>
    <w:basedOn w:val="Normal"/>
    <w:link w:val="HeaderChar"/>
    <w:uiPriority w:val="99"/>
    <w:unhideWhenUsed/>
    <w:rsid w:val="00870B87"/>
    <w:pPr>
      <w:tabs>
        <w:tab w:val="center" w:pos="4513"/>
        <w:tab w:val="right" w:pos="9026"/>
      </w:tabs>
    </w:pPr>
  </w:style>
  <w:style w:type="character" w:customStyle="1" w:styleId="HeaderChar">
    <w:name w:val="Header Char"/>
    <w:basedOn w:val="DefaultParagraphFont"/>
    <w:link w:val="Header"/>
    <w:uiPriority w:val="99"/>
    <w:rsid w:val="00870B87"/>
    <w:rPr>
      <w:rFonts w:ascii="Arial" w:eastAsia="Times New Roman" w:hAnsi="Arial" w:cs="Times New Roman"/>
      <w:sz w:val="20"/>
      <w:szCs w:val="20"/>
    </w:rPr>
  </w:style>
  <w:style w:type="paragraph" w:styleId="Footer">
    <w:name w:val="footer"/>
    <w:basedOn w:val="Normal"/>
    <w:link w:val="FooterChar"/>
    <w:uiPriority w:val="99"/>
    <w:unhideWhenUsed/>
    <w:rsid w:val="00870B87"/>
    <w:pPr>
      <w:tabs>
        <w:tab w:val="center" w:pos="4513"/>
        <w:tab w:val="right" w:pos="9026"/>
      </w:tabs>
    </w:pPr>
  </w:style>
  <w:style w:type="character" w:customStyle="1" w:styleId="FooterChar">
    <w:name w:val="Footer Char"/>
    <w:basedOn w:val="DefaultParagraphFont"/>
    <w:link w:val="Footer"/>
    <w:uiPriority w:val="99"/>
    <w:rsid w:val="00870B87"/>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70B87"/>
    <w:rPr>
      <w:rFonts w:ascii="Arial" w:eastAsia="Times New Roman" w:hAnsi="Arial" w:cs="Times New Roman"/>
      <w:sz w:val="28"/>
      <w:szCs w:val="20"/>
      <w:u w:val="single"/>
    </w:rPr>
  </w:style>
  <w:style w:type="character" w:customStyle="1" w:styleId="Heading5Char">
    <w:name w:val="Heading 5 Char"/>
    <w:basedOn w:val="DefaultParagraphFont"/>
    <w:link w:val="Heading5"/>
    <w:uiPriority w:val="9"/>
    <w:semiHidden/>
    <w:rsid w:val="00C55750"/>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qFormat/>
    <w:rsid w:val="002D5226"/>
    <w:pPr>
      <w:spacing w:line="360" w:lineRule="auto"/>
      <w:ind w:left="720"/>
      <w:contextualSpacing/>
    </w:pPr>
    <w:rPr>
      <w:rFonts w:eastAsiaTheme="minorHAnsi" w:cs="Arial"/>
      <w:color w:val="373A3B"/>
      <w:sz w:val="21"/>
      <w:szCs w:val="21"/>
      <w:lang w:val="hr-HR"/>
    </w:rPr>
  </w:style>
  <w:style w:type="table" w:styleId="TableGrid">
    <w:name w:val="Table Grid"/>
    <w:basedOn w:val="TableNormal"/>
    <w:uiPriority w:val="39"/>
    <w:rsid w:val="002D5226"/>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86620E1891B4BA103BDFA3124D090" ma:contentTypeVersion="10" ma:contentTypeDescription="Create a new document." ma:contentTypeScope="" ma:versionID="8261ff9cbb512d5e73a56f10fcaefe49">
  <xsd:schema xmlns:xsd="http://www.w3.org/2001/XMLSchema" xmlns:xs="http://www.w3.org/2001/XMLSchema" xmlns:p="http://schemas.microsoft.com/office/2006/metadata/properties" xmlns:ns2="57a53b99-2f11-4653-a429-1764ddf88f14" xmlns:ns3="7cc121c1-44db-4ccb-ab7d-72a6ae5341b9" targetNamespace="http://schemas.microsoft.com/office/2006/metadata/properties" ma:root="true" ma:fieldsID="5ab9050951f9b78f6eae9b8e48a1588c" ns2:_="" ns3:_="">
    <xsd:import namespace="57a53b99-2f11-4653-a429-1764ddf88f14"/>
    <xsd:import namespace="7cc121c1-44db-4ccb-ab7d-72a6ae534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3b99-2f11-4653-a429-1764ddf88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1c1-44db-4ccb-ab7d-72a6ae5341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F5678-367B-4102-9855-644148893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3b99-2f11-4653-a429-1764ddf88f14"/>
    <ds:schemaRef ds:uri="7cc121c1-44db-4ccb-ab7d-72a6ae534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AF5FE-7EA9-476D-B4A2-2E08265BDBC0}">
  <ds:schemaRefs>
    <ds:schemaRef ds:uri="http://schemas.openxmlformats.org/officeDocument/2006/bibliography"/>
  </ds:schemaRefs>
</ds:datastoreItem>
</file>

<file path=customXml/itemProps3.xml><?xml version="1.0" encoding="utf-8"?>
<ds:datastoreItem xmlns:ds="http://schemas.openxmlformats.org/officeDocument/2006/customXml" ds:itemID="{ED6EE13F-C51A-4137-8635-B8D42469E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3DE548-9889-4AC4-9252-149A0E77C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2258</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Shofiatul Hanani</dc:creator>
  <cp:keywords/>
  <dc:description/>
  <cp:lastModifiedBy>Shofiatul Hanani</cp:lastModifiedBy>
  <cp:revision>8</cp:revision>
  <dcterms:created xsi:type="dcterms:W3CDTF">2023-10-02T07:18:00Z</dcterms:created>
  <dcterms:modified xsi:type="dcterms:W3CDTF">2023-11-13T11:52:00Z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0x0101006EF86620E1891B4BA103BDFA3124D090</vt:lpwstr>
  </property>
  <property fmtid="{D5CDD505-2E9C-101B-9397-08002B2CF9AE}" pid="3" name="GrammarlyDocumentId">
    <vt:lpwstr>f7008d7ecf650e7045614ab73fb9ba46d46b752ed6050c9005b1ccfb099283f4</vt:lpwstr>
  </property>
</Properties>
</file>